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31" w:rsidRPr="00527D47" w:rsidRDefault="00AB0AC7">
      <w:pPr>
        <w:pStyle w:val="TreA"/>
        <w:spacing w:line="360" w:lineRule="auto"/>
        <w:jc w:val="center"/>
        <w:rPr>
          <w:rFonts w:ascii="Calibri" w:hAnsi="Calibri"/>
          <w:b/>
          <w:bCs/>
          <w:color w:val="499BC9"/>
          <w:u w:color="499BC9"/>
        </w:rPr>
      </w:pPr>
      <w:r w:rsidRPr="00527D47">
        <w:rPr>
          <w:rFonts w:ascii="Calibri" w:hAnsi="Calibri"/>
          <w:b/>
          <w:bCs/>
          <w:color w:val="499BC9"/>
          <w:u w:color="499BC9"/>
        </w:rPr>
        <w:t>PLAN WYCIECZKI AUTOKAROWEJ</w:t>
      </w:r>
    </w:p>
    <w:p w:rsidR="00B71331" w:rsidRPr="00527D47" w:rsidRDefault="00AB0AC7">
      <w:pPr>
        <w:pStyle w:val="TreA"/>
        <w:spacing w:line="360" w:lineRule="auto"/>
        <w:jc w:val="center"/>
        <w:rPr>
          <w:rFonts w:ascii="Calibri" w:hAnsi="Calibri"/>
          <w:b/>
          <w:bCs/>
          <w:color w:val="499BC9"/>
          <w:u w:color="499BC9"/>
        </w:rPr>
      </w:pPr>
      <w:r w:rsidRPr="00527D47">
        <w:rPr>
          <w:rFonts w:ascii="Calibri" w:hAnsi="Calibri"/>
          <w:b/>
          <w:bCs/>
          <w:color w:val="499BC9"/>
          <w:u w:color="499BC9"/>
        </w:rPr>
        <w:t>PODLASKI PRZEŁOM BUGU</w:t>
      </w:r>
    </w:p>
    <w:p w:rsidR="00B71331" w:rsidRPr="00527D47" w:rsidRDefault="00A51972">
      <w:pPr>
        <w:pStyle w:val="TreA"/>
        <w:spacing w:line="360" w:lineRule="auto"/>
        <w:jc w:val="center"/>
        <w:rPr>
          <w:rFonts w:ascii="Calibri" w:hAnsi="Calibri"/>
          <w:b/>
          <w:bCs/>
          <w:color w:val="499BC9"/>
          <w:u w:color="499BC9"/>
        </w:rPr>
      </w:pPr>
      <w:r>
        <w:rPr>
          <w:rFonts w:ascii="Calibri" w:hAnsi="Calibri"/>
          <w:b/>
          <w:bCs/>
          <w:color w:val="499BC9"/>
          <w:u w:color="499BC9"/>
        </w:rPr>
        <w:t>18.04. - 19.04.2015</w:t>
      </w:r>
    </w:p>
    <w:p w:rsidR="00B71331" w:rsidRPr="00527D47" w:rsidRDefault="00B71331">
      <w:pPr>
        <w:pStyle w:val="TreA"/>
        <w:spacing w:line="360" w:lineRule="auto"/>
        <w:rPr>
          <w:rFonts w:ascii="Calibri" w:hAnsi="Calibri"/>
          <w:b/>
          <w:bCs/>
          <w:color w:val="499BC9"/>
          <w:u w:color="499BC9"/>
        </w:rPr>
      </w:pPr>
    </w:p>
    <w:p w:rsidR="00B71331" w:rsidRPr="00527D47" w:rsidRDefault="00AB0AC7">
      <w:pPr>
        <w:pStyle w:val="TreA"/>
        <w:spacing w:line="360" w:lineRule="auto"/>
        <w:jc w:val="center"/>
        <w:rPr>
          <w:rFonts w:ascii="Calibri" w:hAnsi="Calibri"/>
          <w:b/>
          <w:bCs/>
          <w:color w:val="499BC9"/>
          <w:u w:color="499BC9"/>
        </w:rPr>
      </w:pPr>
      <w:r w:rsidRPr="00527D47">
        <w:rPr>
          <w:rFonts w:ascii="Calibri" w:hAnsi="Calibri"/>
          <w:b/>
          <w:bCs/>
          <w:color w:val="499BC9"/>
          <w:u w:color="499BC9"/>
        </w:rPr>
        <w:t>SOBOTA 18.04.2015</w:t>
      </w:r>
    </w:p>
    <w:p w:rsidR="00B71331" w:rsidRPr="00527D47" w:rsidRDefault="00B71331">
      <w:pPr>
        <w:pStyle w:val="TreA"/>
        <w:spacing w:line="360" w:lineRule="auto"/>
        <w:rPr>
          <w:rFonts w:ascii="Calibri" w:hAnsi="Calibri"/>
          <w:b/>
          <w:bCs/>
          <w:color w:val="499BC9"/>
          <w:u w:color="499BC9"/>
        </w:rPr>
      </w:pPr>
    </w:p>
    <w:p w:rsidR="00B71331" w:rsidRPr="00527D47" w:rsidRDefault="00AB0AC7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792"/>
        </w:tabs>
        <w:spacing w:line="360" w:lineRule="auto"/>
        <w:ind w:left="792" w:hanging="432"/>
        <w:rPr>
          <w:rFonts w:ascii="Calibri" w:eastAsia="Helvetica" w:hAnsi="Calibri" w:cs="Helvetica"/>
          <w:sz w:val="22"/>
          <w:szCs w:val="22"/>
          <w:lang w:val="pl-PL"/>
        </w:rPr>
      </w:pPr>
      <w:r w:rsidRPr="00527D47">
        <w:rPr>
          <w:rFonts w:ascii="Calibri" w:hAnsi="Calibri"/>
          <w:b/>
          <w:bCs/>
          <w:sz w:val="22"/>
          <w:szCs w:val="22"/>
          <w:lang w:val="pl-PL"/>
        </w:rPr>
        <w:t>06:45</w:t>
      </w:r>
      <w:r w:rsidRPr="00527D47">
        <w:rPr>
          <w:rFonts w:ascii="Calibri" w:hAnsi="Calibri"/>
          <w:sz w:val="22"/>
          <w:szCs w:val="22"/>
          <w:lang w:val="pl-PL"/>
        </w:rPr>
        <w:t xml:space="preserve">   - podstawienie autokaru / zbiórka pod "Kinoteką" (PKiN od strony południowej) dla dojeżdżających autokarem (autokar koloru białego)</w:t>
      </w:r>
    </w:p>
    <w:p w:rsidR="00B71331" w:rsidRPr="00A51972" w:rsidRDefault="00AB0AC7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792"/>
        </w:tabs>
        <w:spacing w:line="360" w:lineRule="auto"/>
        <w:ind w:left="792" w:hanging="432"/>
        <w:rPr>
          <w:rFonts w:ascii="Calibri" w:eastAsia="Helvetica" w:hAnsi="Calibri" w:cs="Helvetica"/>
          <w:sz w:val="22"/>
          <w:szCs w:val="22"/>
          <w:lang w:val="pl-PL"/>
        </w:rPr>
      </w:pPr>
      <w:r w:rsidRPr="00527D47">
        <w:rPr>
          <w:rFonts w:ascii="Calibri" w:hAnsi="Calibri"/>
          <w:b/>
          <w:bCs/>
          <w:sz w:val="22"/>
          <w:szCs w:val="22"/>
          <w:lang w:val="pl-PL"/>
        </w:rPr>
        <w:t>07:00</w:t>
      </w:r>
      <w:r w:rsidRPr="00527D47">
        <w:rPr>
          <w:rFonts w:ascii="Calibri" w:hAnsi="Calibri"/>
          <w:sz w:val="22"/>
          <w:szCs w:val="22"/>
          <w:lang w:val="pl-PL"/>
        </w:rPr>
        <w:t xml:space="preserve">   - ODJAZD autokaru. Ze względów logistycznych autokar nie będzie czekać na osoby spóźnione, prosimy zatem o punktualność!</w:t>
      </w:r>
    </w:p>
    <w:p w:rsidR="00A51972" w:rsidRDefault="00A51972" w:rsidP="00A51972">
      <w:pPr>
        <w:pStyle w:val="Akapitzlist"/>
        <w:shd w:val="clear" w:color="auto" w:fill="FFFFFF"/>
        <w:spacing w:line="360" w:lineRule="auto"/>
        <w:ind w:left="792"/>
        <w:rPr>
          <w:rFonts w:ascii="Calibri" w:eastAsia="Helvetica" w:hAnsi="Calibri" w:cs="Helvetica"/>
          <w:sz w:val="22"/>
          <w:szCs w:val="22"/>
          <w:lang w:val="pl-PL"/>
        </w:rPr>
      </w:pPr>
      <w:r>
        <w:rPr>
          <w:rFonts w:ascii="Calibri" w:hAnsi="Calibri"/>
          <w:b/>
          <w:bCs/>
          <w:sz w:val="22"/>
          <w:szCs w:val="22"/>
          <w:lang w:val="pl-PL"/>
        </w:rPr>
        <w:t xml:space="preserve">W AUTOKARZE </w:t>
      </w:r>
      <w:r>
        <w:rPr>
          <w:rFonts w:ascii="Calibri" w:eastAsia="Helvetica" w:hAnsi="Calibri" w:cs="Helvetica"/>
          <w:sz w:val="22"/>
          <w:szCs w:val="22"/>
          <w:lang w:val="pl-PL"/>
        </w:rPr>
        <w:t>– będziemy zbierać pieniądze na opłaty. Prosimy o zabranie gotówki do autokaru.</w:t>
      </w:r>
    </w:p>
    <w:p w:rsidR="00A51972" w:rsidRPr="00A51972" w:rsidRDefault="00A51972" w:rsidP="00A51972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rFonts w:ascii="Calibri" w:eastAsia="Helvetica" w:hAnsi="Calibri" w:cs="Helvetica"/>
          <w:sz w:val="22"/>
          <w:szCs w:val="22"/>
          <w:lang w:val="pl-PL"/>
        </w:rPr>
      </w:pPr>
      <w:r w:rsidRPr="00A51972">
        <w:rPr>
          <w:rFonts w:ascii="Calibri" w:hAnsi="Calibri"/>
          <w:b/>
          <w:bCs/>
          <w:sz w:val="22"/>
          <w:szCs w:val="22"/>
          <w:lang w:val="pl-PL"/>
        </w:rPr>
        <w:t>9</w:t>
      </w:r>
      <w:r w:rsidRPr="00A51972">
        <w:rPr>
          <w:rFonts w:ascii="Calibri" w:eastAsia="Helvetica" w:hAnsi="Calibri" w:cs="Helvetica"/>
          <w:b/>
          <w:sz w:val="22"/>
          <w:szCs w:val="22"/>
          <w:lang w:val="pl-PL"/>
        </w:rPr>
        <w:t>:45</w:t>
      </w:r>
      <w:r w:rsidRPr="00A51972">
        <w:rPr>
          <w:rFonts w:ascii="Calibri" w:eastAsia="Helvetica" w:hAnsi="Calibri" w:cs="Helvetica"/>
          <w:sz w:val="22"/>
          <w:szCs w:val="22"/>
          <w:lang w:val="pl-PL"/>
        </w:rPr>
        <w:t xml:space="preserve"> – Pratulin odprawa osób dojeżdżających własnym transportem. Proszę przygotować gotówkę.</w:t>
      </w:r>
    </w:p>
    <w:p w:rsidR="00B71331" w:rsidRPr="00527D47" w:rsidRDefault="00AB0AC7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792"/>
        </w:tabs>
        <w:spacing w:line="360" w:lineRule="auto"/>
        <w:ind w:left="792" w:hanging="432"/>
        <w:rPr>
          <w:rFonts w:ascii="Calibri" w:eastAsia="Helvetica" w:hAnsi="Calibri" w:cs="Helvetica"/>
          <w:sz w:val="22"/>
          <w:szCs w:val="22"/>
        </w:rPr>
      </w:pPr>
      <w:r w:rsidRPr="00527D47">
        <w:rPr>
          <w:rFonts w:ascii="Calibri" w:hAnsi="Calibri"/>
          <w:b/>
          <w:bCs/>
          <w:sz w:val="22"/>
          <w:szCs w:val="22"/>
        </w:rPr>
        <w:t>10.00</w:t>
      </w:r>
      <w:r w:rsidRPr="00527D47">
        <w:rPr>
          <w:rFonts w:ascii="Calibri" w:hAnsi="Calibri"/>
          <w:sz w:val="22"/>
          <w:szCs w:val="22"/>
        </w:rPr>
        <w:t xml:space="preserve"> - </w:t>
      </w:r>
      <w:proofErr w:type="spellStart"/>
      <w:r w:rsidRPr="00527D47">
        <w:rPr>
          <w:rFonts w:ascii="Calibri" w:hAnsi="Calibri"/>
          <w:sz w:val="22"/>
          <w:szCs w:val="22"/>
        </w:rPr>
        <w:t>przyjazd</w:t>
      </w:r>
      <w:proofErr w:type="spellEnd"/>
      <w:r w:rsidRPr="00527D47">
        <w:rPr>
          <w:rFonts w:ascii="Calibri" w:hAnsi="Calibri"/>
          <w:sz w:val="22"/>
          <w:szCs w:val="22"/>
        </w:rPr>
        <w:t xml:space="preserve"> do </w:t>
      </w:r>
      <w:proofErr w:type="spellStart"/>
      <w:r w:rsidRPr="00527D47">
        <w:rPr>
          <w:rFonts w:ascii="Calibri" w:hAnsi="Calibri"/>
          <w:sz w:val="22"/>
          <w:szCs w:val="22"/>
        </w:rPr>
        <w:t>Pratulina</w:t>
      </w:r>
      <w:proofErr w:type="spellEnd"/>
    </w:p>
    <w:p w:rsidR="00B71331" w:rsidRPr="00527D47" w:rsidRDefault="00AB0AC7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792"/>
        </w:tabs>
        <w:spacing w:line="360" w:lineRule="auto"/>
        <w:ind w:left="792" w:hanging="432"/>
        <w:rPr>
          <w:rFonts w:ascii="Calibri" w:eastAsia="Helvetica" w:hAnsi="Calibri" w:cs="Helvetica"/>
          <w:sz w:val="22"/>
          <w:szCs w:val="22"/>
          <w:lang w:val="pl-PL"/>
        </w:rPr>
      </w:pPr>
      <w:r w:rsidRPr="00527D47">
        <w:rPr>
          <w:rFonts w:ascii="Calibri" w:hAnsi="Calibri"/>
          <w:b/>
          <w:bCs/>
          <w:sz w:val="22"/>
          <w:szCs w:val="22"/>
          <w:lang w:val="pl-PL"/>
        </w:rPr>
        <w:t>10.00 - 10.30</w:t>
      </w:r>
      <w:r w:rsidRPr="00527D47">
        <w:rPr>
          <w:rFonts w:ascii="Calibri" w:hAnsi="Calibri"/>
          <w:sz w:val="22"/>
          <w:szCs w:val="22"/>
          <w:lang w:val="pl-PL"/>
        </w:rPr>
        <w:t xml:space="preserve">  - przerwa techniczna, rozpoczęcie spływu kajakowego</w:t>
      </w:r>
    </w:p>
    <w:p w:rsidR="000B6AA8" w:rsidRPr="00527D47" w:rsidRDefault="00AB0AC7">
      <w:pPr>
        <w:pStyle w:val="TreA"/>
        <w:numPr>
          <w:ilvl w:val="0"/>
          <w:numId w:val="3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  <w:b/>
        </w:rPr>
      </w:pPr>
      <w:r w:rsidRPr="00527D47">
        <w:rPr>
          <w:rFonts w:ascii="Calibri" w:hAnsi="Calibri"/>
          <w:b/>
          <w:bCs/>
        </w:rPr>
        <w:t>10.30 - 12.00</w:t>
      </w:r>
      <w:r w:rsidRPr="00527D47">
        <w:rPr>
          <w:rFonts w:ascii="Calibri" w:hAnsi="Calibri"/>
        </w:rPr>
        <w:t xml:space="preserve">  - zwiedzanie Pratulina - głównego ośrodka kultu męczenników (sanktuarium diecezjalne), miejsce licznych pielgrzymek, w 1874 r. wojska carskie zamordowały 13 osób - unitów broniących swojej wiary, w 1996 r. osoby te zostały beatyfikowane (przez JPII) i obecnie trwają starania o rozpoczęcie procesu kanonizacyjnego. Historia Pratulina na tle historii Unii Brzeskiej i wiary unickiej; obiekty: 1. Plac Męczeństwa na którym znajduje się XVIII drewniany, kryty gontem kościół  wewnątrz którego są fundamenty starej cerkwi unickiej; 2. kościół pw. Piotra i Pawła (zbudowany w 1838 r.) z zabytkową XVII-wieczną ikoną Matki Boskiej namalowaną na blasze, krótkie wprowadzanie w tematykę ikon (rodzaje, znaczenie, legendy </w:t>
      </w:r>
      <w:proofErr w:type="spellStart"/>
      <w:r w:rsidRPr="00527D47">
        <w:rPr>
          <w:rFonts w:ascii="Calibri" w:hAnsi="Calibri"/>
        </w:rPr>
        <w:t>itp</w:t>
      </w:r>
      <w:proofErr w:type="spellEnd"/>
      <w:r w:rsidRPr="00527D47">
        <w:rPr>
          <w:rFonts w:ascii="Calibri" w:hAnsi="Calibri"/>
        </w:rPr>
        <w:t>); 3. przylegający do koś</w:t>
      </w:r>
      <w:r w:rsidRPr="00527D47">
        <w:rPr>
          <w:rFonts w:ascii="Calibri" w:hAnsi="Calibri"/>
          <w:lang w:val="es-ES_tradnl"/>
        </w:rPr>
        <w:t>cio</w:t>
      </w:r>
      <w:proofErr w:type="spellStart"/>
      <w:r w:rsidRPr="00527D47">
        <w:rPr>
          <w:rFonts w:ascii="Calibri" w:hAnsi="Calibri"/>
        </w:rPr>
        <w:t>ła</w:t>
      </w:r>
      <w:proofErr w:type="spellEnd"/>
      <w:r w:rsidRPr="00527D47">
        <w:rPr>
          <w:rFonts w:ascii="Calibri" w:hAnsi="Calibri"/>
        </w:rPr>
        <w:t xml:space="preserve"> cmentarz z zabytkową neogotycką kaplicą grobową rodziny W</w:t>
      </w:r>
      <w:r w:rsidR="000B6AA8" w:rsidRPr="00527D47">
        <w:rPr>
          <w:rFonts w:ascii="Calibri" w:hAnsi="Calibri"/>
        </w:rPr>
        <w:t>ierusz - Kowalskich z 1870 r..</w:t>
      </w:r>
    </w:p>
    <w:p w:rsidR="00B71331" w:rsidRPr="00527D47" w:rsidRDefault="000B6AA8" w:rsidP="000B6AA8">
      <w:pPr>
        <w:pStyle w:val="TreA"/>
        <w:spacing w:line="360" w:lineRule="auto"/>
        <w:ind w:left="756"/>
        <w:rPr>
          <w:rFonts w:ascii="Calibri" w:hAnsi="Calibri"/>
          <w:b/>
        </w:rPr>
      </w:pPr>
      <w:r w:rsidRPr="00527D47">
        <w:rPr>
          <w:rFonts w:ascii="Calibri" w:hAnsi="Calibri"/>
          <w:b/>
        </w:rPr>
        <w:t>P</w:t>
      </w:r>
      <w:r w:rsidR="00AB0AC7" w:rsidRPr="00527D47">
        <w:rPr>
          <w:rFonts w:ascii="Calibri" w:hAnsi="Calibri"/>
          <w:b/>
        </w:rPr>
        <w:t>rojekcja filmu nt. męczenników z Pratulina</w:t>
      </w:r>
      <w:r w:rsidRPr="00527D47">
        <w:rPr>
          <w:rFonts w:ascii="Calibri" w:hAnsi="Calibri"/>
          <w:b/>
        </w:rPr>
        <w:t>.</w:t>
      </w:r>
    </w:p>
    <w:p w:rsidR="00B71331" w:rsidRPr="00527D47" w:rsidRDefault="00AB0AC7">
      <w:pPr>
        <w:pStyle w:val="TreA"/>
        <w:numPr>
          <w:ilvl w:val="0"/>
          <w:numId w:val="3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>12.30</w:t>
      </w:r>
      <w:r w:rsidRPr="00527D47">
        <w:rPr>
          <w:rFonts w:ascii="Calibri" w:hAnsi="Calibri"/>
        </w:rPr>
        <w:t xml:space="preserve"> - przyjazd do wsi Wygoda k. Janowa Podlaskiego, gdzie znajduje się stadnina koni,  zabytkowy zespół stajni (z połowy XIX w.); po trasie zwiedzanie z autokaru Janowa Podlaskiego: zespół </w:t>
      </w:r>
      <w:proofErr w:type="spellStart"/>
      <w:r w:rsidRPr="00527D47">
        <w:rPr>
          <w:rFonts w:ascii="Calibri" w:hAnsi="Calibri"/>
        </w:rPr>
        <w:t>pokatedralny</w:t>
      </w:r>
      <w:proofErr w:type="spellEnd"/>
      <w:r w:rsidRPr="00527D47">
        <w:rPr>
          <w:rFonts w:ascii="Calibri" w:hAnsi="Calibri"/>
        </w:rPr>
        <w:t xml:space="preserve"> z koś</w:t>
      </w:r>
      <w:r w:rsidRPr="00527D47">
        <w:rPr>
          <w:rFonts w:ascii="Calibri" w:hAnsi="Calibri"/>
          <w:lang w:val="es-ES_tradnl"/>
        </w:rPr>
        <w:t>cio</w:t>
      </w:r>
      <w:proofErr w:type="spellStart"/>
      <w:r w:rsidRPr="00527D47">
        <w:rPr>
          <w:rFonts w:ascii="Calibri" w:hAnsi="Calibri"/>
        </w:rPr>
        <w:t>łem</w:t>
      </w:r>
      <w:proofErr w:type="spellEnd"/>
      <w:r w:rsidRPr="00527D47">
        <w:rPr>
          <w:rFonts w:ascii="Calibri" w:hAnsi="Calibri"/>
        </w:rPr>
        <w:t xml:space="preserve"> pw. św. Trójcy z pocz. XVIII w.; rynek, podominikański, kościół pw. ś</w:t>
      </w:r>
      <w:r w:rsidR="000B6AA8" w:rsidRPr="00527D47">
        <w:rPr>
          <w:rFonts w:ascii="Calibri" w:hAnsi="Calibri"/>
        </w:rPr>
        <w:t>w. Jana Chrzciciela.</w:t>
      </w:r>
    </w:p>
    <w:p w:rsidR="00B71331" w:rsidRPr="00527D47" w:rsidRDefault="00AB0AC7">
      <w:pPr>
        <w:pStyle w:val="TreA"/>
        <w:numPr>
          <w:ilvl w:val="0"/>
          <w:numId w:val="4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 xml:space="preserve">12.30 - 13.00 - </w:t>
      </w:r>
      <w:r w:rsidRPr="00527D47">
        <w:rPr>
          <w:rFonts w:ascii="Calibri" w:hAnsi="Calibri"/>
        </w:rPr>
        <w:t xml:space="preserve">zwiedzanie stadniny: czas oprowadzania ok. 30 min. +  30 min czas wolny na spacer po parku </w:t>
      </w:r>
      <w:r w:rsidRPr="00527D47">
        <w:rPr>
          <w:rFonts w:ascii="Calibri" w:hAnsi="Calibri"/>
          <w:b/>
        </w:rPr>
        <w:t>(cudny plener fotograficzny!!!!)</w:t>
      </w:r>
      <w:r w:rsidRPr="00527D47">
        <w:rPr>
          <w:rFonts w:ascii="Calibri" w:hAnsi="Calibri"/>
        </w:rPr>
        <w:t xml:space="preserve"> lub k</w:t>
      </w:r>
      <w:r w:rsidR="000B6AA8" w:rsidRPr="00527D47">
        <w:rPr>
          <w:rFonts w:ascii="Calibri" w:hAnsi="Calibri"/>
        </w:rPr>
        <w:t>awa (obiad) w miejscowym hotelu.</w:t>
      </w:r>
    </w:p>
    <w:p w:rsidR="000B6AA8" w:rsidRPr="00527D47" w:rsidRDefault="00AB0AC7">
      <w:pPr>
        <w:pStyle w:val="TreA"/>
        <w:numPr>
          <w:ilvl w:val="0"/>
          <w:numId w:val="6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>13.15</w:t>
      </w:r>
      <w:r w:rsidRPr="00527D47">
        <w:rPr>
          <w:rFonts w:ascii="Calibri" w:hAnsi="Calibri"/>
        </w:rPr>
        <w:t xml:space="preserve"> - wyjazd do Gospodars</w:t>
      </w:r>
      <w:r w:rsidR="000B6AA8" w:rsidRPr="00527D47">
        <w:rPr>
          <w:rFonts w:ascii="Calibri" w:hAnsi="Calibri"/>
        </w:rPr>
        <w:t>twa Sadowniczego w Klimczycach,</w:t>
      </w:r>
    </w:p>
    <w:p w:rsidR="00B71331" w:rsidRPr="00527D47" w:rsidRDefault="00AB0AC7" w:rsidP="000B6AA8">
      <w:pPr>
        <w:pStyle w:val="TreA"/>
        <w:spacing w:line="360" w:lineRule="auto"/>
        <w:ind w:left="756"/>
        <w:rPr>
          <w:rFonts w:ascii="Calibri" w:hAnsi="Calibri"/>
        </w:rPr>
      </w:pPr>
      <w:r w:rsidRPr="00527D47">
        <w:rPr>
          <w:rFonts w:ascii="Calibri" w:hAnsi="Calibri"/>
          <w:b/>
        </w:rPr>
        <w:t>pokaz tłoczenia naturalnych soków jabłkowych</w:t>
      </w:r>
      <w:r w:rsidRPr="00527D47">
        <w:rPr>
          <w:rFonts w:ascii="Calibri" w:hAnsi="Calibri"/>
        </w:rPr>
        <w:t>, produkty regionalne (Mniam :)))</w:t>
      </w:r>
    </w:p>
    <w:p w:rsidR="00B71331" w:rsidRPr="00527D47" w:rsidRDefault="00AB0AC7">
      <w:pPr>
        <w:pStyle w:val="TreA"/>
        <w:numPr>
          <w:ilvl w:val="0"/>
          <w:numId w:val="7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  <w:b/>
          <w:bCs/>
        </w:rPr>
      </w:pPr>
      <w:r w:rsidRPr="00527D47">
        <w:rPr>
          <w:rFonts w:ascii="Calibri" w:hAnsi="Calibri"/>
          <w:b/>
          <w:bCs/>
        </w:rPr>
        <w:t xml:space="preserve">14.00 - 15.00 - </w:t>
      </w:r>
      <w:r w:rsidRPr="00527D47">
        <w:rPr>
          <w:rFonts w:ascii="Calibri" w:hAnsi="Calibri"/>
        </w:rPr>
        <w:t>pobyt w Klimczycach</w:t>
      </w:r>
    </w:p>
    <w:p w:rsidR="00B71331" w:rsidRPr="00527D47" w:rsidRDefault="00AB0AC7">
      <w:pPr>
        <w:pStyle w:val="TreA"/>
        <w:numPr>
          <w:ilvl w:val="0"/>
          <w:numId w:val="7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  <w:b/>
          <w:bCs/>
        </w:rPr>
      </w:pPr>
      <w:r w:rsidRPr="00527D47">
        <w:rPr>
          <w:rFonts w:ascii="Calibri" w:hAnsi="Calibri"/>
          <w:b/>
          <w:bCs/>
        </w:rPr>
        <w:t xml:space="preserve">15.00  - </w:t>
      </w:r>
      <w:r w:rsidRPr="00527D47">
        <w:rPr>
          <w:rFonts w:ascii="Calibri" w:hAnsi="Calibri"/>
        </w:rPr>
        <w:t>wyjazd</w:t>
      </w:r>
      <w:r w:rsidRPr="00527D47">
        <w:rPr>
          <w:rFonts w:ascii="Calibri" w:hAnsi="Calibri"/>
          <w:b/>
          <w:bCs/>
        </w:rPr>
        <w:t xml:space="preserve"> </w:t>
      </w:r>
      <w:r w:rsidRPr="00527D47">
        <w:rPr>
          <w:rFonts w:ascii="Calibri" w:hAnsi="Calibri"/>
        </w:rPr>
        <w:t>na św. Górę Grabarkę</w:t>
      </w:r>
    </w:p>
    <w:p w:rsidR="00B71331" w:rsidRPr="00527D47" w:rsidRDefault="00AB0AC7">
      <w:pPr>
        <w:pStyle w:val="TreA"/>
        <w:numPr>
          <w:ilvl w:val="0"/>
          <w:numId w:val="7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 xml:space="preserve">15.30  - 16.30 - </w:t>
      </w:r>
      <w:r w:rsidRPr="00527D47">
        <w:rPr>
          <w:rFonts w:ascii="Calibri" w:hAnsi="Calibri"/>
        </w:rPr>
        <w:t xml:space="preserve">zwiedzanie św. Góry Grabarki - nazywanej Prawosławną Częstochową, miejsce gdzie od stuleci podążają pielgrzymi wyznania prawosławnego (ale nie tylko). Jej pisana historia sięga 1710 r. i epidemii cholery, kiedy to ok. 10 </w:t>
      </w:r>
      <w:proofErr w:type="spellStart"/>
      <w:r w:rsidRPr="00527D47">
        <w:rPr>
          <w:rFonts w:ascii="Calibri" w:hAnsi="Calibri"/>
        </w:rPr>
        <w:t>tys</w:t>
      </w:r>
      <w:proofErr w:type="spellEnd"/>
      <w:r w:rsidRPr="00527D47">
        <w:rPr>
          <w:rFonts w:ascii="Calibri" w:hAnsi="Calibri"/>
        </w:rPr>
        <w:t xml:space="preserve"> ludzi, którzy schronili się na wzgórzu i pili wodę z pobliskiego źródełka zostali cudownie </w:t>
      </w:r>
      <w:r w:rsidRPr="00527D47">
        <w:rPr>
          <w:rFonts w:ascii="Calibri" w:hAnsi="Calibri"/>
        </w:rPr>
        <w:lastRenderedPageBreak/>
        <w:t xml:space="preserve">ocaleni.  Historia i legendy związane z powstaniem cerkwi, historia i legenda </w:t>
      </w:r>
      <w:proofErr w:type="spellStart"/>
      <w:r w:rsidRPr="00527D47">
        <w:rPr>
          <w:rFonts w:ascii="Calibri" w:hAnsi="Calibri"/>
        </w:rPr>
        <w:t>Iwierskiej</w:t>
      </w:r>
      <w:proofErr w:type="spellEnd"/>
      <w:r w:rsidRPr="00527D47">
        <w:rPr>
          <w:rFonts w:ascii="Calibri" w:hAnsi="Calibri"/>
        </w:rPr>
        <w:t xml:space="preserve"> Ikony Matki Bożej, cudowne źródełko, krótki rys wiary i obrządku prawosławnego,  </w:t>
      </w:r>
      <w:r w:rsidRPr="00527D47">
        <w:rPr>
          <w:rFonts w:ascii="Calibri" w:hAnsi="Calibri"/>
          <w:b/>
        </w:rPr>
        <w:t>bard</w:t>
      </w:r>
      <w:r w:rsidR="000B6AA8" w:rsidRPr="00527D47">
        <w:rPr>
          <w:rFonts w:ascii="Calibri" w:hAnsi="Calibri"/>
          <w:b/>
        </w:rPr>
        <w:t>zo ciekawy plener fotograficzny</w:t>
      </w:r>
      <w:r w:rsidRPr="00527D47">
        <w:rPr>
          <w:rFonts w:ascii="Calibri" w:hAnsi="Calibri"/>
          <w:b/>
        </w:rPr>
        <w:t>!!!!</w:t>
      </w:r>
    </w:p>
    <w:p w:rsidR="00B71331" w:rsidRPr="00527D47" w:rsidRDefault="00AB0AC7">
      <w:pPr>
        <w:pStyle w:val="TreA"/>
        <w:numPr>
          <w:ilvl w:val="0"/>
          <w:numId w:val="7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  <w:b/>
          <w:bCs/>
        </w:rPr>
      </w:pPr>
      <w:r w:rsidRPr="00527D47">
        <w:rPr>
          <w:rFonts w:ascii="Calibri" w:hAnsi="Calibri"/>
          <w:b/>
          <w:bCs/>
        </w:rPr>
        <w:t xml:space="preserve">16.30 - </w:t>
      </w:r>
      <w:r w:rsidRPr="00527D47">
        <w:rPr>
          <w:rFonts w:ascii="Calibri" w:hAnsi="Calibri"/>
        </w:rPr>
        <w:t>wyjazd do Serpelic</w:t>
      </w:r>
    </w:p>
    <w:p w:rsidR="00B71331" w:rsidRPr="00527D47" w:rsidRDefault="00AB0AC7">
      <w:pPr>
        <w:pStyle w:val="TreA"/>
        <w:numPr>
          <w:ilvl w:val="0"/>
          <w:numId w:val="7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>17.00</w:t>
      </w:r>
      <w:r w:rsidRPr="00527D47">
        <w:rPr>
          <w:rFonts w:ascii="Calibri" w:hAnsi="Calibri"/>
        </w:rPr>
        <w:t xml:space="preserve"> – przyjazd do Serpelic</w:t>
      </w:r>
    </w:p>
    <w:p w:rsidR="00B71331" w:rsidRPr="00527D47" w:rsidRDefault="00AB0AC7">
      <w:pPr>
        <w:pStyle w:val="TreA"/>
        <w:numPr>
          <w:ilvl w:val="0"/>
          <w:numId w:val="8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>17.00-18.00</w:t>
      </w:r>
      <w:r w:rsidRPr="00527D47">
        <w:rPr>
          <w:rFonts w:ascii="Calibri" w:hAnsi="Calibri"/>
        </w:rPr>
        <w:t xml:space="preserve"> – obiad </w:t>
      </w:r>
    </w:p>
    <w:p w:rsidR="00B71331" w:rsidRPr="00527D47" w:rsidRDefault="00B71331">
      <w:pPr>
        <w:pStyle w:val="Akapitzlist"/>
        <w:spacing w:line="360" w:lineRule="auto"/>
        <w:rPr>
          <w:rFonts w:ascii="Calibri" w:eastAsia="Helvetica" w:hAnsi="Calibri" w:cs="Helvetica"/>
          <w:sz w:val="22"/>
          <w:szCs w:val="22"/>
        </w:rPr>
      </w:pPr>
    </w:p>
    <w:p w:rsidR="00B71331" w:rsidRDefault="00AB0AC7">
      <w:pPr>
        <w:pStyle w:val="TreA"/>
        <w:numPr>
          <w:ilvl w:val="0"/>
          <w:numId w:val="8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>18.00-19.00</w:t>
      </w:r>
      <w:r w:rsidRPr="00527D47">
        <w:rPr>
          <w:rFonts w:ascii="Calibri" w:hAnsi="Calibri"/>
        </w:rPr>
        <w:t xml:space="preserve"> - przy dobrej pogodzie i wystarczającej liczbie chętnych - rejs statkiem „Missisipi”; czas trwania ok. 1h; opłata 10zł przy wejściu na pokład</w:t>
      </w:r>
    </w:p>
    <w:p w:rsidR="00A51972" w:rsidRDefault="00A51972" w:rsidP="00A51972">
      <w:pPr>
        <w:pStyle w:val="Akapitzlist"/>
        <w:rPr>
          <w:rFonts w:ascii="Calibri" w:hAnsi="Calibri"/>
        </w:rPr>
      </w:pPr>
    </w:p>
    <w:p w:rsidR="00A51972" w:rsidRPr="00527D47" w:rsidRDefault="00A51972">
      <w:pPr>
        <w:pStyle w:val="TreA"/>
        <w:numPr>
          <w:ilvl w:val="0"/>
          <w:numId w:val="8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A51972">
        <w:rPr>
          <w:rFonts w:ascii="Calibri" w:hAnsi="Calibri"/>
          <w:b/>
        </w:rPr>
        <w:t>20:30</w:t>
      </w:r>
      <w:r>
        <w:rPr>
          <w:rFonts w:ascii="Calibri" w:hAnsi="Calibri"/>
        </w:rPr>
        <w:t xml:space="preserve"> – ognisko ze śpiewankami nad Bugiem</w:t>
      </w:r>
    </w:p>
    <w:p w:rsidR="00B71331" w:rsidRPr="00527D47" w:rsidRDefault="00B71331">
      <w:pPr>
        <w:pStyle w:val="TreA"/>
        <w:spacing w:line="360" w:lineRule="auto"/>
        <w:rPr>
          <w:rFonts w:ascii="Calibri" w:hAnsi="Calibri"/>
        </w:rPr>
      </w:pPr>
    </w:p>
    <w:p w:rsidR="00B71331" w:rsidRPr="00527D47" w:rsidRDefault="00AB0AC7">
      <w:pPr>
        <w:pStyle w:val="TreA"/>
        <w:spacing w:line="360" w:lineRule="auto"/>
        <w:jc w:val="center"/>
        <w:rPr>
          <w:rFonts w:ascii="Calibri" w:hAnsi="Calibri"/>
          <w:b/>
          <w:bCs/>
          <w:color w:val="499BC9"/>
          <w:u w:color="499BC9"/>
        </w:rPr>
      </w:pPr>
      <w:r w:rsidRPr="00527D47">
        <w:rPr>
          <w:rFonts w:ascii="Calibri" w:hAnsi="Calibri"/>
          <w:b/>
          <w:bCs/>
          <w:color w:val="499BC9"/>
          <w:u w:color="499BC9"/>
        </w:rPr>
        <w:t>NIEDZIELA - 19.04.2015</w:t>
      </w:r>
    </w:p>
    <w:p w:rsidR="00B71331" w:rsidRPr="00527D47" w:rsidRDefault="00B71331">
      <w:pPr>
        <w:pStyle w:val="TreA"/>
        <w:spacing w:line="360" w:lineRule="auto"/>
        <w:rPr>
          <w:rFonts w:ascii="Calibri" w:hAnsi="Calibri"/>
        </w:rPr>
      </w:pPr>
    </w:p>
    <w:p w:rsidR="00A51972" w:rsidRDefault="00A51972" w:rsidP="00D82E4A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A51972">
        <w:rPr>
          <w:rFonts w:ascii="Calibri" w:hAnsi="Calibri"/>
          <w:b/>
        </w:rPr>
        <w:t>7:00 – 9:00</w:t>
      </w:r>
      <w:r>
        <w:rPr>
          <w:rFonts w:ascii="Calibri" w:hAnsi="Calibri"/>
        </w:rPr>
        <w:t xml:space="preserve"> – herbata będzie dostępna pod wiatą ogniskową lub w jadalni w zależności od pogody</w:t>
      </w:r>
    </w:p>
    <w:p w:rsidR="00A51972" w:rsidRPr="00A51972" w:rsidRDefault="00A51972" w:rsidP="00D82E4A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A51972">
        <w:rPr>
          <w:rFonts w:ascii="Calibri" w:hAnsi="Calibri"/>
          <w:b/>
        </w:rPr>
        <w:t>8:00 – 10:</w:t>
      </w:r>
      <w:r>
        <w:rPr>
          <w:rFonts w:ascii="Calibri" w:hAnsi="Calibri"/>
          <w:b/>
        </w:rPr>
        <w:t>2</w:t>
      </w:r>
      <w:r w:rsidRPr="00A51972">
        <w:rPr>
          <w:rFonts w:ascii="Calibri" w:hAnsi="Calibri"/>
          <w:b/>
        </w:rPr>
        <w:t>0</w:t>
      </w:r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TRInO</w:t>
      </w:r>
      <w:proofErr w:type="spellEnd"/>
      <w:r>
        <w:rPr>
          <w:rFonts w:ascii="Calibri" w:hAnsi="Calibri"/>
        </w:rPr>
        <w:t xml:space="preserve"> rekreacyjna impreza na orientację dla chętnych; mapy i regulamin dostępne w biurze rajdu</w:t>
      </w:r>
    </w:p>
    <w:p w:rsidR="0007144A" w:rsidRPr="00527D47" w:rsidRDefault="0007144A" w:rsidP="00D82E4A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</w:rPr>
        <w:t>9.00-10.00</w:t>
      </w:r>
      <w:r w:rsidRPr="00527D47">
        <w:rPr>
          <w:rFonts w:ascii="Calibri" w:hAnsi="Calibri"/>
        </w:rPr>
        <w:t xml:space="preserve"> – możliwość uczestniczenia w Mszy św. w kościele w Serpelicach.</w:t>
      </w:r>
    </w:p>
    <w:p w:rsidR="0007144A" w:rsidRPr="00527D47" w:rsidRDefault="0007144A" w:rsidP="00D82E4A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</w:rPr>
        <w:t>10.20</w:t>
      </w:r>
      <w:r w:rsidRPr="00527D47">
        <w:rPr>
          <w:rFonts w:ascii="Calibri" w:hAnsi="Calibri"/>
        </w:rPr>
        <w:t xml:space="preserve"> – zbiórka przed autokarem</w:t>
      </w:r>
    </w:p>
    <w:p w:rsidR="00B71331" w:rsidRPr="00527D47" w:rsidRDefault="00AB0AC7" w:rsidP="00D82E4A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 xml:space="preserve">10.30 - </w:t>
      </w:r>
      <w:r w:rsidRPr="00527D47">
        <w:rPr>
          <w:rFonts w:ascii="Calibri" w:hAnsi="Calibri"/>
        </w:rPr>
        <w:t xml:space="preserve">wyjazd </w:t>
      </w:r>
      <w:r w:rsidRPr="00527D47">
        <w:rPr>
          <w:rFonts w:ascii="Calibri" w:hAnsi="Calibri"/>
          <w:lang w:val="pt-PT"/>
        </w:rPr>
        <w:t xml:space="preserve">do </w:t>
      </w:r>
      <w:r w:rsidRPr="00527D47">
        <w:rPr>
          <w:rFonts w:ascii="Calibri" w:hAnsi="Calibri"/>
        </w:rPr>
        <w:t>Mielnika</w:t>
      </w:r>
    </w:p>
    <w:p w:rsidR="00B71331" w:rsidRPr="00527D47" w:rsidRDefault="00AB0AC7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  <w:b/>
          <w:bCs/>
          <w:i/>
          <w:iCs/>
          <w:color w:val="499BC9"/>
          <w:u w:color="499BC9"/>
        </w:rPr>
      </w:pPr>
      <w:r w:rsidRPr="00527D47">
        <w:rPr>
          <w:rFonts w:ascii="Calibri" w:hAnsi="Calibri"/>
          <w:b/>
          <w:bCs/>
        </w:rPr>
        <w:t>11.00 - 13.00</w:t>
      </w:r>
      <w:r w:rsidR="000B6AA8" w:rsidRPr="00527D47">
        <w:rPr>
          <w:rFonts w:ascii="Calibri" w:hAnsi="Calibri"/>
          <w:b/>
          <w:bCs/>
        </w:rPr>
        <w:t xml:space="preserve"> </w:t>
      </w:r>
      <w:r w:rsidRPr="00527D47">
        <w:rPr>
          <w:rFonts w:ascii="Calibri" w:hAnsi="Calibri"/>
          <w:b/>
          <w:bCs/>
        </w:rPr>
        <w:t xml:space="preserve">- </w:t>
      </w:r>
      <w:r w:rsidRPr="00527D47">
        <w:rPr>
          <w:rFonts w:ascii="Calibri" w:hAnsi="Calibri"/>
        </w:rPr>
        <w:t>spacer po Mielniku - jednym z najważniejszych grodów na terenie Podlasia nadbużańskiego; obiekty: taras widokowy na kopalnię kredy, cerkiew, góra zamkowa z widokiem na BUG - legendy związane z G. Zamkową, ruiny koś</w:t>
      </w:r>
      <w:r w:rsidRPr="00527D47">
        <w:rPr>
          <w:rFonts w:ascii="Calibri" w:hAnsi="Calibri"/>
          <w:lang w:val="es-ES_tradnl"/>
        </w:rPr>
        <w:t>cio</w:t>
      </w:r>
      <w:proofErr w:type="spellStart"/>
      <w:r w:rsidRPr="00527D47">
        <w:rPr>
          <w:rFonts w:ascii="Calibri" w:hAnsi="Calibri"/>
        </w:rPr>
        <w:t>ła</w:t>
      </w:r>
      <w:proofErr w:type="spellEnd"/>
      <w:r w:rsidRPr="00527D47">
        <w:rPr>
          <w:rFonts w:ascii="Calibri" w:hAnsi="Calibri"/>
        </w:rPr>
        <w:t xml:space="preserve"> zamkowego, cerkiew Narodzenia Bogarodzicy, </w:t>
      </w:r>
      <w:r w:rsidRPr="00527D47">
        <w:rPr>
          <w:rFonts w:ascii="Calibri" w:hAnsi="Calibri"/>
          <w:i/>
          <w:iCs/>
        </w:rPr>
        <w:t>ewentualnie kawa w pensjonacie „</w:t>
      </w:r>
      <w:r w:rsidRPr="00527D47">
        <w:rPr>
          <w:rFonts w:ascii="Calibri" w:hAnsi="Calibri"/>
          <w:i/>
          <w:iCs/>
          <w:lang w:val="pt-PT"/>
        </w:rPr>
        <w:t>Panorama</w:t>
      </w:r>
      <w:r w:rsidRPr="00527D47">
        <w:rPr>
          <w:rFonts w:ascii="Calibri" w:hAnsi="Calibri"/>
          <w:i/>
          <w:iCs/>
        </w:rPr>
        <w:t>”</w:t>
      </w:r>
      <w:r w:rsidR="00882A0C" w:rsidRPr="00527D47">
        <w:rPr>
          <w:rFonts w:ascii="Calibri" w:hAnsi="Calibri"/>
          <w:i/>
          <w:iCs/>
        </w:rPr>
        <w:t>.</w:t>
      </w:r>
    </w:p>
    <w:p w:rsidR="00B71331" w:rsidRPr="00527D47" w:rsidRDefault="00AB0AC7">
      <w:pPr>
        <w:pStyle w:val="TreA"/>
        <w:numPr>
          <w:ilvl w:val="0"/>
          <w:numId w:val="11"/>
        </w:numPr>
        <w:spacing w:line="360" w:lineRule="auto"/>
        <w:rPr>
          <w:rFonts w:ascii="Calibri" w:hAnsi="Calibri"/>
          <w:b/>
          <w:bCs/>
          <w:u w:color="499BC9"/>
        </w:rPr>
      </w:pPr>
      <w:r w:rsidRPr="00527D47">
        <w:rPr>
          <w:rFonts w:ascii="Calibri" w:hAnsi="Calibri"/>
          <w:b/>
          <w:bCs/>
          <w:u w:color="499BC9"/>
        </w:rPr>
        <w:t xml:space="preserve">13.15 - </w:t>
      </w:r>
      <w:r w:rsidRPr="00527D47">
        <w:rPr>
          <w:rFonts w:ascii="Calibri" w:hAnsi="Calibri"/>
          <w:u w:color="499BC9"/>
        </w:rPr>
        <w:t>wyjazd do uroczyska Koterka</w:t>
      </w:r>
    </w:p>
    <w:p w:rsidR="00B71331" w:rsidRPr="00527D47" w:rsidRDefault="00AB0AC7">
      <w:pPr>
        <w:pStyle w:val="TreA"/>
        <w:numPr>
          <w:ilvl w:val="0"/>
          <w:numId w:val="11"/>
        </w:numPr>
        <w:spacing w:line="360" w:lineRule="auto"/>
        <w:rPr>
          <w:rFonts w:ascii="Calibri" w:hAnsi="Calibri"/>
          <w:b/>
          <w:bCs/>
          <w:i/>
          <w:iCs/>
          <w:u w:color="499BC9"/>
        </w:rPr>
      </w:pPr>
      <w:r w:rsidRPr="00527D47">
        <w:rPr>
          <w:rFonts w:ascii="Calibri" w:hAnsi="Calibri"/>
          <w:b/>
          <w:bCs/>
          <w:u w:color="499BC9"/>
        </w:rPr>
        <w:t>13.30 - 14.00</w:t>
      </w:r>
      <w:r w:rsidRPr="00527D47">
        <w:rPr>
          <w:rFonts w:ascii="Calibri" w:hAnsi="Calibri"/>
          <w:u w:color="499BC9"/>
        </w:rPr>
        <w:t xml:space="preserve"> - spacer po uroczysku, cerkiew p.w. Ikony MB Wszystkich Strapionych Radość. Legenda świątyni wybudowanej na mokradłach w 1912 r., cudowne źródełko;</w:t>
      </w:r>
    </w:p>
    <w:p w:rsidR="00B71331" w:rsidRPr="00527D47" w:rsidRDefault="00AB0AC7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  <w:i/>
          <w:iCs/>
        </w:rPr>
      </w:pPr>
      <w:r w:rsidRPr="00527D47">
        <w:rPr>
          <w:rFonts w:ascii="Calibri" w:hAnsi="Calibri"/>
          <w:i/>
          <w:iCs/>
        </w:rPr>
        <w:t xml:space="preserve">14:30 – przypłynięcie kajakarzy do Wólki </w:t>
      </w:r>
      <w:proofErr w:type="spellStart"/>
      <w:r w:rsidRPr="00527D47">
        <w:rPr>
          <w:rFonts w:ascii="Calibri" w:hAnsi="Calibri"/>
          <w:i/>
          <w:iCs/>
        </w:rPr>
        <w:t>Nadbużnej</w:t>
      </w:r>
      <w:proofErr w:type="spellEnd"/>
      <w:r w:rsidRPr="00527D47">
        <w:rPr>
          <w:rFonts w:ascii="Calibri" w:hAnsi="Calibri"/>
          <w:i/>
          <w:iCs/>
        </w:rPr>
        <w:t>.</w:t>
      </w:r>
    </w:p>
    <w:p w:rsidR="00B71331" w:rsidRPr="00527D47" w:rsidRDefault="00AB0AC7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>15:00</w:t>
      </w:r>
      <w:r w:rsidR="000B6AA8" w:rsidRPr="00527D47">
        <w:rPr>
          <w:rFonts w:ascii="Calibri" w:hAnsi="Calibri"/>
          <w:b/>
          <w:bCs/>
        </w:rPr>
        <w:t xml:space="preserve"> </w:t>
      </w:r>
      <w:r w:rsidRPr="00527D47">
        <w:rPr>
          <w:rFonts w:ascii="Calibri" w:hAnsi="Calibri"/>
          <w:b/>
          <w:bCs/>
        </w:rPr>
        <w:t>-</w:t>
      </w:r>
      <w:r w:rsidR="000B6AA8" w:rsidRPr="00527D47">
        <w:rPr>
          <w:rFonts w:ascii="Calibri" w:hAnsi="Calibri"/>
          <w:b/>
          <w:bCs/>
        </w:rPr>
        <w:t xml:space="preserve"> </w:t>
      </w:r>
      <w:r w:rsidRPr="00527D47">
        <w:rPr>
          <w:rFonts w:ascii="Calibri" w:hAnsi="Calibri"/>
          <w:b/>
          <w:bCs/>
        </w:rPr>
        <w:t xml:space="preserve">15:30 </w:t>
      </w:r>
      <w:r w:rsidRPr="00527D47">
        <w:rPr>
          <w:rFonts w:ascii="Calibri" w:hAnsi="Calibri"/>
        </w:rPr>
        <w:t xml:space="preserve">– transport kajakarzy z Wólki </w:t>
      </w:r>
      <w:proofErr w:type="spellStart"/>
      <w:r w:rsidRPr="00527D47">
        <w:rPr>
          <w:rFonts w:ascii="Calibri" w:hAnsi="Calibri"/>
        </w:rPr>
        <w:t>Nadbużnej</w:t>
      </w:r>
      <w:proofErr w:type="spellEnd"/>
      <w:r w:rsidRPr="00527D47">
        <w:rPr>
          <w:rFonts w:ascii="Calibri" w:hAnsi="Calibri"/>
        </w:rPr>
        <w:t xml:space="preserve"> do Drohiczyna; po drodze widoczne liczne radzieckie schrony z 1941 r., omówienie tzw. Linii Mołotowa;</w:t>
      </w:r>
    </w:p>
    <w:p w:rsidR="00B71331" w:rsidRPr="00527D47" w:rsidRDefault="00AB0AC7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 xml:space="preserve">15.30 - 16.30 </w:t>
      </w:r>
      <w:r w:rsidRPr="00527D47">
        <w:rPr>
          <w:rFonts w:ascii="Calibri" w:hAnsi="Calibri"/>
        </w:rPr>
        <w:t>- obiad w restauracji „Zamkowa” w Drohiczynie</w:t>
      </w:r>
    </w:p>
    <w:p w:rsidR="00B71331" w:rsidRPr="00527D47" w:rsidRDefault="00AB0AC7" w:rsidP="00B817DA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4" w:hanging="397"/>
        <w:rPr>
          <w:rFonts w:ascii="Calibri" w:eastAsia="Helvetica" w:hAnsi="Calibri" w:cs="Helvetica"/>
        </w:rPr>
      </w:pPr>
      <w:r w:rsidRPr="00527D47">
        <w:rPr>
          <w:rFonts w:ascii="Calibri" w:hAnsi="Calibri"/>
          <w:b/>
          <w:bCs/>
        </w:rPr>
        <w:t>16.30</w:t>
      </w:r>
      <w:r w:rsidR="000B6AA8" w:rsidRPr="00527D47">
        <w:rPr>
          <w:rFonts w:ascii="Calibri" w:hAnsi="Calibri"/>
          <w:b/>
          <w:bCs/>
        </w:rPr>
        <w:t xml:space="preserve"> </w:t>
      </w:r>
      <w:r w:rsidRPr="00527D47">
        <w:rPr>
          <w:rFonts w:ascii="Calibri" w:hAnsi="Calibri"/>
          <w:b/>
          <w:bCs/>
        </w:rPr>
        <w:t>-</w:t>
      </w:r>
      <w:r w:rsidR="000B6AA8" w:rsidRPr="00527D47">
        <w:rPr>
          <w:rFonts w:ascii="Calibri" w:hAnsi="Calibri"/>
          <w:b/>
          <w:bCs/>
        </w:rPr>
        <w:t xml:space="preserve"> </w:t>
      </w:r>
      <w:r w:rsidRPr="00527D47">
        <w:rPr>
          <w:rFonts w:ascii="Calibri" w:hAnsi="Calibri"/>
          <w:b/>
          <w:bCs/>
        </w:rPr>
        <w:t>18:30</w:t>
      </w:r>
      <w:r w:rsidRPr="00527D47">
        <w:rPr>
          <w:rFonts w:ascii="Calibri" w:hAnsi="Calibri"/>
        </w:rPr>
        <w:t xml:space="preserve"> - spacer po Drohiczynie - historycznej i pierwszej stolicy Podlasia, wybór zabytków sakralnych jest duży (3 koś</w:t>
      </w:r>
      <w:r w:rsidRPr="00527D47">
        <w:rPr>
          <w:rFonts w:ascii="Calibri" w:hAnsi="Calibri"/>
          <w:lang w:val="es-ES_tradnl"/>
        </w:rPr>
        <w:t>cio</w:t>
      </w:r>
      <w:proofErr w:type="spellStart"/>
      <w:r w:rsidRPr="00527D47">
        <w:rPr>
          <w:rFonts w:ascii="Calibri" w:hAnsi="Calibri"/>
        </w:rPr>
        <w:t>ły</w:t>
      </w:r>
      <w:proofErr w:type="spellEnd"/>
      <w:r w:rsidRPr="00527D47">
        <w:rPr>
          <w:rFonts w:ascii="Calibri" w:hAnsi="Calibri"/>
        </w:rPr>
        <w:t xml:space="preserve"> i cerkiew), proponuję zwiedzić jeden - najstarszy kościół tzw. pofranciszkański - w tym miejscu odbyła się też koronacja księcia Daniela na króla Rusi (jest także Drohiczyn miastem koronacyjnym), spacer na schron i G. Zamkową z pięknym widokiem na Bug, spacer pod zabytkową katedrę, zespół pojezuicki - obecnie siedziba Diecezji Drohiczyńskiej, historia rodziny Daniela Olbrychskiego.</w:t>
      </w:r>
    </w:p>
    <w:p w:rsidR="00B71331" w:rsidRPr="00527D47" w:rsidRDefault="00B71331">
      <w:pPr>
        <w:pStyle w:val="Akapitzlist"/>
        <w:rPr>
          <w:rFonts w:ascii="Calibri" w:eastAsia="Helvetica" w:hAnsi="Calibri" w:cs="Helvetica"/>
          <w:sz w:val="22"/>
          <w:szCs w:val="22"/>
          <w:lang w:val="pl-PL"/>
        </w:rPr>
      </w:pPr>
    </w:p>
    <w:p w:rsidR="00B71331" w:rsidRPr="00527D47" w:rsidRDefault="00AB0AC7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792"/>
        </w:tabs>
        <w:ind w:left="792" w:hanging="432"/>
        <w:rPr>
          <w:rFonts w:ascii="Calibri" w:eastAsia="Helvetica" w:hAnsi="Calibri" w:cs="Helvetica"/>
          <w:i/>
          <w:iCs/>
          <w:sz w:val="22"/>
          <w:szCs w:val="22"/>
          <w:lang w:val="pl-PL"/>
        </w:rPr>
      </w:pPr>
      <w:r w:rsidRPr="00527D47">
        <w:rPr>
          <w:rFonts w:ascii="Calibri" w:hAnsi="Calibri"/>
          <w:b/>
          <w:bCs/>
          <w:i/>
          <w:iCs/>
          <w:sz w:val="22"/>
          <w:szCs w:val="22"/>
          <w:lang w:val="pl-PL"/>
        </w:rPr>
        <w:t>17:00</w:t>
      </w:r>
      <w:r w:rsidRPr="00527D47">
        <w:rPr>
          <w:rFonts w:ascii="Calibri" w:hAnsi="Calibri"/>
          <w:i/>
          <w:iCs/>
          <w:sz w:val="22"/>
          <w:szCs w:val="22"/>
          <w:lang w:val="pl-PL"/>
        </w:rPr>
        <w:t xml:space="preserve">   - PRZYPŁYNIĘCIE długiej trasy kajakowej do Drohiczyna.</w:t>
      </w:r>
    </w:p>
    <w:p w:rsidR="00B71331" w:rsidRPr="00527D47" w:rsidRDefault="00B71331">
      <w:pPr>
        <w:pStyle w:val="Akapitzlist"/>
        <w:shd w:val="clear" w:color="auto" w:fill="FFFFFF"/>
        <w:ind w:left="425"/>
        <w:rPr>
          <w:rFonts w:ascii="Calibri" w:eastAsia="Helvetica" w:hAnsi="Calibri" w:cs="Helvetica"/>
          <w:i/>
          <w:iCs/>
          <w:sz w:val="22"/>
          <w:szCs w:val="22"/>
          <w:lang w:val="pl-PL"/>
        </w:rPr>
      </w:pPr>
    </w:p>
    <w:p w:rsidR="00B71331" w:rsidRPr="00527D47" w:rsidRDefault="00AB0AC7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792"/>
        </w:tabs>
        <w:ind w:left="792" w:hanging="432"/>
        <w:rPr>
          <w:rFonts w:ascii="Calibri" w:eastAsia="Helvetica" w:hAnsi="Calibri" w:cs="Helvetica"/>
          <w:i/>
          <w:iCs/>
          <w:sz w:val="22"/>
          <w:szCs w:val="22"/>
          <w:lang w:val="pl-PL"/>
        </w:rPr>
      </w:pPr>
      <w:r w:rsidRPr="00527D47">
        <w:rPr>
          <w:rFonts w:ascii="Calibri" w:hAnsi="Calibri"/>
          <w:b/>
          <w:bCs/>
          <w:i/>
          <w:iCs/>
          <w:sz w:val="22"/>
          <w:szCs w:val="22"/>
          <w:lang w:val="pl-PL"/>
        </w:rPr>
        <w:t>17:30 - 18:30</w:t>
      </w:r>
      <w:r w:rsidRPr="00527D47">
        <w:rPr>
          <w:rFonts w:ascii="Calibri" w:hAnsi="Calibri"/>
          <w:i/>
          <w:iCs/>
          <w:sz w:val="22"/>
          <w:szCs w:val="22"/>
          <w:lang w:val="pl-PL"/>
        </w:rPr>
        <w:t xml:space="preserve">   - Obiad uczestników długiej trasy kajakowej w restauracji Zamkowej w Drohiczynie.</w:t>
      </w:r>
    </w:p>
    <w:p w:rsidR="00B71331" w:rsidRPr="00527D47" w:rsidRDefault="00B71331">
      <w:pPr>
        <w:pStyle w:val="Akapitzlist"/>
        <w:rPr>
          <w:rFonts w:ascii="Calibri" w:eastAsia="Helvetica" w:hAnsi="Calibri" w:cs="Helvetica"/>
          <w:b/>
          <w:bCs/>
          <w:sz w:val="22"/>
          <w:szCs w:val="22"/>
          <w:lang w:val="pl-PL"/>
        </w:rPr>
      </w:pPr>
    </w:p>
    <w:p w:rsidR="00B71331" w:rsidRPr="00527D47" w:rsidRDefault="00AB0AC7" w:rsidP="000B6AA8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4" w:hanging="397"/>
        <w:rPr>
          <w:rFonts w:ascii="Calibri" w:eastAsia="Helvetica" w:hAnsi="Calibri" w:cs="Helvetica"/>
        </w:rPr>
      </w:pPr>
      <w:r w:rsidRPr="00527D47">
        <w:rPr>
          <w:rFonts w:ascii="Calibri" w:hAnsi="Calibri"/>
          <w:b/>
          <w:bCs/>
        </w:rPr>
        <w:t>18:30</w:t>
      </w:r>
      <w:r w:rsidRPr="00527D47">
        <w:rPr>
          <w:rFonts w:ascii="Calibri" w:hAnsi="Calibri"/>
        </w:rPr>
        <w:t xml:space="preserve">   - ODJAZD autokaru z Drohiczyna do Warszawy. Uwaga! Trzeba czekać na przypłynięcie uczestników długiej trasy kajakowej, którzy też jadą autokarem do Warszawy.</w:t>
      </w:r>
    </w:p>
    <w:p w:rsidR="00B71331" w:rsidRPr="00527D47" w:rsidRDefault="00B71331">
      <w:pPr>
        <w:pStyle w:val="Akapitzlist"/>
        <w:spacing w:line="360" w:lineRule="auto"/>
        <w:rPr>
          <w:rFonts w:ascii="Calibri" w:eastAsia="Helvetica" w:hAnsi="Calibri" w:cs="Helvetica"/>
          <w:b/>
          <w:bCs/>
          <w:sz w:val="22"/>
          <w:szCs w:val="22"/>
          <w:lang w:val="pl-PL"/>
        </w:rPr>
      </w:pPr>
    </w:p>
    <w:p w:rsidR="00B71331" w:rsidRPr="00527D47" w:rsidRDefault="00AB0AC7">
      <w:pPr>
        <w:pStyle w:val="TreA"/>
        <w:numPr>
          <w:ilvl w:val="0"/>
          <w:numId w:val="11"/>
        </w:numPr>
        <w:tabs>
          <w:tab w:val="clear" w:pos="720"/>
          <w:tab w:val="num" w:pos="756"/>
        </w:tabs>
        <w:spacing w:line="360" w:lineRule="auto"/>
        <w:ind w:left="756" w:hanging="396"/>
        <w:rPr>
          <w:rFonts w:ascii="Calibri" w:hAnsi="Calibri"/>
        </w:rPr>
      </w:pPr>
      <w:r w:rsidRPr="00527D47">
        <w:rPr>
          <w:rFonts w:ascii="Calibri" w:hAnsi="Calibri"/>
          <w:b/>
          <w:bCs/>
        </w:rPr>
        <w:t>21:00</w:t>
      </w:r>
      <w:r w:rsidRPr="00527D47">
        <w:rPr>
          <w:rFonts w:ascii="Calibri" w:hAnsi="Calibri"/>
        </w:rPr>
        <w:t xml:space="preserve">   - PRZYJAZD do Warszawy, Kinoteka PKiN on strony południowej.</w:t>
      </w:r>
    </w:p>
    <w:p w:rsidR="00A328CF" w:rsidRPr="00527D47" w:rsidRDefault="00A328CF" w:rsidP="00A328CF">
      <w:pPr>
        <w:pStyle w:val="TreA"/>
        <w:spacing w:line="360" w:lineRule="auto"/>
        <w:rPr>
          <w:rFonts w:ascii="Calibri" w:hAnsi="Calibri"/>
        </w:rPr>
      </w:pPr>
    </w:p>
    <w:p w:rsidR="00A328CF" w:rsidRPr="00527D47" w:rsidRDefault="00A328CF" w:rsidP="0007144A">
      <w:pPr>
        <w:pStyle w:val="TreA"/>
        <w:spacing w:line="360" w:lineRule="auto"/>
        <w:jc w:val="center"/>
        <w:rPr>
          <w:rFonts w:ascii="Calibri" w:hAnsi="Calibri"/>
        </w:rPr>
      </w:pPr>
      <w:r w:rsidRPr="00527D47">
        <w:rPr>
          <w:rFonts w:ascii="Calibri" w:hAnsi="Calibri"/>
        </w:rPr>
        <w:t>INFORMACJE TECHNICZNE</w:t>
      </w:r>
    </w:p>
    <w:p w:rsidR="00214AE9" w:rsidRPr="00527D47" w:rsidRDefault="00214AE9" w:rsidP="00214AE9">
      <w:pPr>
        <w:shd w:val="clear" w:color="auto" w:fill="FFFFFF"/>
        <w:spacing w:line="360" w:lineRule="auto"/>
        <w:rPr>
          <w:rFonts w:ascii="Calibri" w:eastAsia="Times New Roman" w:hAnsi="Calibri" w:cs="Helvetica"/>
          <w:sz w:val="22"/>
          <w:szCs w:val="22"/>
          <w:lang w:val="pl-PL" w:eastAsia="pl-PL"/>
        </w:rPr>
      </w:pPr>
      <w:r w:rsidRPr="00527D47">
        <w:rPr>
          <w:rFonts w:ascii="Calibri" w:eastAsia="Times New Roman" w:hAnsi="Calibri" w:cs="Helvetica"/>
          <w:sz w:val="22"/>
          <w:szCs w:val="22"/>
          <w:lang w:val="pl-PL" w:eastAsia="pl-PL"/>
        </w:rPr>
        <w:t>1.</w:t>
      </w:r>
      <w:r w:rsidRPr="00527D47">
        <w:rPr>
          <w:rFonts w:ascii="Calibri" w:eastAsia="Times New Roman" w:hAnsi="Calibri" w:cs="Helvetica"/>
          <w:b/>
          <w:bCs/>
          <w:sz w:val="22"/>
          <w:szCs w:val="22"/>
          <w:lang w:val="pl-PL" w:eastAsia="pl-PL"/>
        </w:rPr>
        <w:t xml:space="preserve"> </w:t>
      </w:r>
      <w:r w:rsidRPr="00527D47">
        <w:rPr>
          <w:rFonts w:ascii="Calibri" w:eastAsia="Times New Roman" w:hAnsi="Calibri" w:cs="Helvetica"/>
          <w:bCs/>
          <w:sz w:val="22"/>
          <w:szCs w:val="22"/>
          <w:lang w:val="pl-PL" w:eastAsia="pl-PL"/>
        </w:rPr>
        <w:t xml:space="preserve">Jedzenie / </w:t>
      </w:r>
      <w:r w:rsidRPr="00527D47">
        <w:rPr>
          <w:rFonts w:ascii="Calibri" w:eastAsia="Times New Roman" w:hAnsi="Calibri" w:cs="Helvetica"/>
          <w:sz w:val="22"/>
          <w:szCs w:val="22"/>
          <w:lang w:val="pl-PL" w:eastAsia="pl-PL"/>
        </w:rPr>
        <w:t>Posiłki.</w:t>
      </w:r>
    </w:p>
    <w:p w:rsidR="00214AE9" w:rsidRPr="00527D47" w:rsidRDefault="00214AE9" w:rsidP="00214AE9">
      <w:pPr>
        <w:pStyle w:val="Bezodstpw"/>
        <w:spacing w:line="360" w:lineRule="auto"/>
        <w:rPr>
          <w:rFonts w:ascii="Calibri" w:eastAsia="Times New Roman" w:hAnsi="Calibri" w:cs="Helvetica"/>
          <w:bCs/>
          <w:lang w:eastAsia="pl-PL"/>
        </w:rPr>
      </w:pPr>
      <w:r w:rsidRPr="00527D47">
        <w:rPr>
          <w:rFonts w:ascii="Calibri" w:eastAsia="Times New Roman" w:hAnsi="Calibri" w:cs="Helvetica"/>
          <w:bCs/>
          <w:lang w:eastAsia="pl-PL"/>
        </w:rPr>
        <w:t>Proszę zabrać ze sobą na cały dzień kanapki, termos z gorącą herbatą może się pr</w:t>
      </w:r>
      <w:r w:rsidR="00C40CCA" w:rsidRPr="00527D47">
        <w:rPr>
          <w:rFonts w:ascii="Calibri" w:eastAsia="Times New Roman" w:hAnsi="Calibri" w:cs="Helvetica"/>
          <w:bCs/>
          <w:lang w:eastAsia="pl-PL"/>
        </w:rPr>
        <w:t>zydać. Planowane są przerwy na k</w:t>
      </w:r>
      <w:r w:rsidRPr="00527D47">
        <w:rPr>
          <w:rFonts w:ascii="Calibri" w:eastAsia="Times New Roman" w:hAnsi="Calibri" w:cs="Helvetica"/>
          <w:bCs/>
          <w:lang w:eastAsia="pl-PL"/>
        </w:rPr>
        <w:t>awę, herbatę w miejscowych kawiarniach.</w:t>
      </w:r>
    </w:p>
    <w:p w:rsidR="00214AE9" w:rsidRPr="00527D47" w:rsidRDefault="00214AE9" w:rsidP="00214AE9">
      <w:pPr>
        <w:pStyle w:val="Bezodstpw"/>
        <w:spacing w:line="360" w:lineRule="auto"/>
        <w:rPr>
          <w:rFonts w:ascii="Calibri" w:eastAsia="Times New Roman" w:hAnsi="Calibri" w:cs="Helvetica"/>
          <w:lang w:eastAsia="pl-PL"/>
        </w:rPr>
      </w:pPr>
      <w:r w:rsidRPr="00527D47">
        <w:rPr>
          <w:rFonts w:ascii="Calibri" w:eastAsia="Times New Roman" w:hAnsi="Calibri" w:cs="Helvetica"/>
          <w:lang w:eastAsia="pl-PL"/>
        </w:rPr>
        <w:t>Zabierzcie ze sobą z domu produkty na przygotowanie we własnym zakresie niedzielnego śniadania  (organizatorzy zapewniają herbatę) i zrobienie  suchego prowiantu na drugi dzień wycieczki. Organizatorzy zapewniają ciepłą dwudaniową obiadokolację w sobotę i w niedzielę.</w:t>
      </w:r>
    </w:p>
    <w:p w:rsidR="00C40CCA" w:rsidRPr="00527D47" w:rsidRDefault="00C40CCA" w:rsidP="00214AE9">
      <w:pPr>
        <w:pStyle w:val="Bezodstpw"/>
        <w:spacing w:line="360" w:lineRule="auto"/>
        <w:rPr>
          <w:rFonts w:ascii="Calibri" w:eastAsia="Times New Roman" w:hAnsi="Calibri" w:cs="Helvetica"/>
          <w:lang w:eastAsia="pl-PL"/>
        </w:rPr>
      </w:pPr>
      <w:r w:rsidRPr="00527D47">
        <w:rPr>
          <w:rFonts w:ascii="Calibri" w:eastAsia="Times New Roman" w:hAnsi="Calibri" w:cs="Helvetica"/>
          <w:lang w:eastAsia="pl-PL"/>
        </w:rPr>
        <w:t>Przydadzą się także:</w:t>
      </w:r>
    </w:p>
    <w:p w:rsidR="00C40CCA" w:rsidRPr="00527D47" w:rsidRDefault="00C40CCA" w:rsidP="00C40CCA">
      <w:pPr>
        <w:pStyle w:val="Bezodstpw"/>
        <w:spacing w:line="360" w:lineRule="auto"/>
        <w:rPr>
          <w:rFonts w:ascii="Calibri" w:hAnsi="Calibri"/>
        </w:rPr>
      </w:pPr>
      <w:r w:rsidRPr="00527D47">
        <w:rPr>
          <w:rFonts w:ascii="Calibri" w:eastAsia="Times New Roman" w:hAnsi="Calibri" w:cs="Helvetica"/>
          <w:lang w:eastAsia="pl-PL"/>
        </w:rPr>
        <w:t xml:space="preserve">- </w:t>
      </w:r>
      <w:r w:rsidRPr="00527D47">
        <w:rPr>
          <w:rFonts w:ascii="Calibri" w:hAnsi="Calibri"/>
        </w:rPr>
        <w:t>kubki (i łyżeczki) na herbatę</w:t>
      </w:r>
    </w:p>
    <w:p w:rsidR="00C40CCA" w:rsidRPr="00527D47" w:rsidRDefault="00C40CCA" w:rsidP="00C40CCA">
      <w:pPr>
        <w:pStyle w:val="Bezodstpw"/>
        <w:spacing w:line="360" w:lineRule="auto"/>
        <w:rPr>
          <w:rFonts w:ascii="Calibri" w:eastAsia="Times New Roman" w:hAnsi="Calibri" w:cs="Helvetica"/>
          <w:lang w:eastAsia="pl-PL"/>
        </w:rPr>
      </w:pPr>
      <w:r w:rsidRPr="00527D47">
        <w:rPr>
          <w:rFonts w:ascii="Calibri" w:hAnsi="Calibri"/>
        </w:rPr>
        <w:t>- karimata do siedzenia przy ognisku</w:t>
      </w:r>
    </w:p>
    <w:p w:rsidR="00214AE9" w:rsidRPr="00527D47" w:rsidRDefault="00214AE9" w:rsidP="00214AE9">
      <w:pPr>
        <w:pStyle w:val="Bezodstpw"/>
        <w:spacing w:line="360" w:lineRule="auto"/>
        <w:rPr>
          <w:rFonts w:ascii="Calibri" w:eastAsia="Times New Roman" w:hAnsi="Calibri" w:cs="Helvetica"/>
          <w:lang w:eastAsia="pl-PL"/>
        </w:rPr>
      </w:pPr>
    </w:p>
    <w:p w:rsidR="0007144A" w:rsidRPr="00527D47" w:rsidRDefault="0007144A" w:rsidP="00214AE9">
      <w:pPr>
        <w:pStyle w:val="Bezodstpw"/>
        <w:spacing w:line="360" w:lineRule="auto"/>
        <w:rPr>
          <w:rFonts w:ascii="Calibri" w:eastAsia="Times New Roman" w:hAnsi="Calibri" w:cs="Helvetica"/>
          <w:lang w:eastAsia="pl-PL"/>
        </w:rPr>
      </w:pPr>
      <w:r w:rsidRPr="00527D47">
        <w:rPr>
          <w:rFonts w:ascii="Calibri" w:eastAsia="Times New Roman" w:hAnsi="Calibri" w:cs="Helvetica"/>
          <w:lang w:eastAsia="pl-PL"/>
        </w:rPr>
        <w:t>2.Nocleg</w:t>
      </w:r>
    </w:p>
    <w:p w:rsidR="0007144A" w:rsidRPr="00A51972" w:rsidRDefault="00214AE9" w:rsidP="00A51972">
      <w:pPr>
        <w:pStyle w:val="Bezodstpw"/>
        <w:numPr>
          <w:ilvl w:val="0"/>
          <w:numId w:val="12"/>
        </w:numPr>
        <w:spacing w:line="360" w:lineRule="auto"/>
        <w:rPr>
          <w:rFonts w:ascii="Calibri" w:eastAsia="Times New Roman" w:hAnsi="Calibri" w:cs="Helvetica"/>
          <w:bCs/>
          <w:u w:val="single"/>
          <w:lang w:eastAsia="pl-PL"/>
        </w:rPr>
      </w:pPr>
      <w:r w:rsidRPr="00527D47">
        <w:rPr>
          <w:rFonts w:ascii="Calibri" w:eastAsia="Times New Roman" w:hAnsi="Calibri" w:cs="Helvetica"/>
          <w:bCs/>
          <w:lang w:eastAsia="pl-PL"/>
        </w:rPr>
        <w:t xml:space="preserve">Śpimy w Ośrodku Wypoczynkowym „Urocza” w Serpelicach.  </w:t>
      </w:r>
      <w:hyperlink r:id="rId7" w:history="1">
        <w:r w:rsidRPr="00527D47">
          <w:rPr>
            <w:rStyle w:val="Hipercze"/>
            <w:rFonts w:ascii="Calibri" w:eastAsia="Times New Roman" w:hAnsi="Calibri" w:cs="Helvetica"/>
            <w:bCs/>
            <w:lang w:eastAsia="pl-PL"/>
          </w:rPr>
          <w:t>http://www.urocza.pl/</w:t>
        </w:r>
      </w:hyperlink>
      <w:r w:rsidRPr="00527D47">
        <w:rPr>
          <w:rStyle w:val="Hipercze"/>
          <w:rFonts w:ascii="Calibri" w:eastAsia="Times New Roman" w:hAnsi="Calibri" w:cs="Helvetica"/>
          <w:bCs/>
          <w:lang w:eastAsia="pl-PL"/>
        </w:rPr>
        <w:t xml:space="preserve">   zgodnie  z Waszymi zgłoszeniami. </w:t>
      </w:r>
      <w:bookmarkStart w:id="0" w:name="_GoBack"/>
      <w:bookmarkEnd w:id="0"/>
    </w:p>
    <w:p w:rsidR="00214AE9" w:rsidRPr="00527D47" w:rsidRDefault="00214AE9" w:rsidP="00214AE9">
      <w:pPr>
        <w:pStyle w:val="Bezodstpw"/>
        <w:spacing w:line="360" w:lineRule="auto"/>
        <w:rPr>
          <w:rFonts w:ascii="Calibri" w:eastAsia="Times New Roman" w:hAnsi="Calibri" w:cs="Helvetica"/>
          <w:lang w:eastAsia="pl-PL"/>
        </w:rPr>
      </w:pPr>
      <w:r w:rsidRPr="00527D47">
        <w:rPr>
          <w:rFonts w:ascii="Calibri" w:eastAsia="Times New Roman" w:hAnsi="Calibri" w:cs="Helvetica"/>
          <w:lang w:eastAsia="pl-PL"/>
        </w:rPr>
        <w:t xml:space="preserve">W przypadku dodatkowych pytań, jesteśmy do dyspozycji. Jak macie pytania, piszcie </w:t>
      </w:r>
      <w:hyperlink r:id="rId8" w:history="1">
        <w:r w:rsidRPr="00527D47">
          <w:rPr>
            <w:rStyle w:val="Hipercze"/>
            <w:rFonts w:ascii="Calibri" w:eastAsia="Times New Roman" w:hAnsi="Calibri" w:cs="Helvetica"/>
            <w:lang w:eastAsia="pl-PL"/>
          </w:rPr>
          <w:t>akcje.skpb@gmail.com</w:t>
        </w:r>
      </w:hyperlink>
      <w:r w:rsidRPr="00527D47">
        <w:rPr>
          <w:rFonts w:ascii="Calibri" w:eastAsia="Times New Roman" w:hAnsi="Calibri" w:cs="Helvetica"/>
          <w:lang w:eastAsia="pl-PL"/>
        </w:rPr>
        <w:t>.</w:t>
      </w:r>
    </w:p>
    <w:p w:rsidR="00A328CF" w:rsidRPr="00527D47" w:rsidRDefault="0007144A" w:rsidP="0007144A">
      <w:pPr>
        <w:pStyle w:val="Bezodstpw"/>
        <w:spacing w:line="360" w:lineRule="auto"/>
        <w:rPr>
          <w:rFonts w:ascii="Calibri" w:hAnsi="Calibri"/>
        </w:rPr>
      </w:pPr>
      <w:r w:rsidRPr="00527D47">
        <w:rPr>
          <w:rFonts w:ascii="Calibri" w:eastAsia="Times New Roman" w:hAnsi="Calibri" w:cs="Helvetica"/>
          <w:lang w:eastAsia="pl-PL"/>
        </w:rPr>
        <w:t>Sprawcy.</w:t>
      </w:r>
    </w:p>
    <w:sectPr w:rsidR="00A328CF" w:rsidRPr="00527D47">
      <w:headerReference w:type="default" r:id="rId9"/>
      <w:footerReference w:type="default" r:id="rId10"/>
      <w:pgSz w:w="11900" w:h="16840"/>
      <w:pgMar w:top="567" w:right="567" w:bottom="567" w:left="567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B7" w:rsidRDefault="00961DB7">
      <w:r>
        <w:separator/>
      </w:r>
    </w:p>
  </w:endnote>
  <w:endnote w:type="continuationSeparator" w:id="0">
    <w:p w:rsidR="00961DB7" w:rsidRDefault="0096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31" w:rsidRDefault="00B7133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B7" w:rsidRDefault="00961DB7">
      <w:r>
        <w:separator/>
      </w:r>
    </w:p>
  </w:footnote>
  <w:footnote w:type="continuationSeparator" w:id="0">
    <w:p w:rsidR="00961DB7" w:rsidRDefault="0096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31" w:rsidRDefault="00B71331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7E77"/>
    <w:multiLevelType w:val="hybridMultilevel"/>
    <w:tmpl w:val="F728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65C3A"/>
    <w:multiLevelType w:val="multilevel"/>
    <w:tmpl w:val="E9A4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</w:abstractNum>
  <w:abstractNum w:abstractNumId="2">
    <w:nsid w:val="27A94313"/>
    <w:multiLevelType w:val="multilevel"/>
    <w:tmpl w:val="091A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</w:abstractNum>
  <w:abstractNum w:abstractNumId="3">
    <w:nsid w:val="348D4965"/>
    <w:multiLevelType w:val="multilevel"/>
    <w:tmpl w:val="F290393C"/>
    <w:styleLink w:val="Lista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</w:abstractNum>
  <w:abstractNum w:abstractNumId="4">
    <w:nsid w:val="356E7828"/>
    <w:multiLevelType w:val="multilevel"/>
    <w:tmpl w:val="C5AE51B2"/>
    <w:styleLink w:val="List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</w:abstractNum>
  <w:abstractNum w:abstractNumId="5">
    <w:nsid w:val="39C4479B"/>
    <w:multiLevelType w:val="multilevel"/>
    <w:tmpl w:val="AD6E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</w:abstractNum>
  <w:abstractNum w:abstractNumId="6">
    <w:nsid w:val="3FEB4C52"/>
    <w:multiLevelType w:val="multilevel"/>
    <w:tmpl w:val="5A8C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color w:val="000000"/>
        <w:position w:val="0"/>
        <w:sz w:val="20"/>
        <w:szCs w:val="20"/>
        <w:u w:color="000000"/>
        <w:rtl w:val="0"/>
      </w:rPr>
    </w:lvl>
  </w:abstractNum>
  <w:abstractNum w:abstractNumId="7">
    <w:nsid w:val="56E01D8D"/>
    <w:multiLevelType w:val="multilevel"/>
    <w:tmpl w:val="D01E99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>
    <w:nsid w:val="6B9E5BCB"/>
    <w:multiLevelType w:val="multilevel"/>
    <w:tmpl w:val="745ED138"/>
    <w:styleLink w:val="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</w:abstractNum>
  <w:abstractNum w:abstractNumId="9">
    <w:nsid w:val="71144E1C"/>
    <w:multiLevelType w:val="multilevel"/>
    <w:tmpl w:val="8630413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>
    <w:nsid w:val="749F4561"/>
    <w:multiLevelType w:val="multilevel"/>
    <w:tmpl w:val="AF90A4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position w:val="0"/>
        <w:sz w:val="20"/>
        <w:szCs w:val="20"/>
        <w:rtl w:val="0"/>
      </w:rPr>
    </w:lvl>
  </w:abstractNum>
  <w:abstractNum w:abstractNumId="11">
    <w:nsid w:val="75034763"/>
    <w:multiLevelType w:val="multilevel"/>
    <w:tmpl w:val="AF840E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" w:eastAsia="Helvetica" w:hAnsi="Helvetica" w:cs="Helvetica"/>
        <w:b/>
        <w:bCs/>
        <w:position w:val="0"/>
        <w:sz w:val="20"/>
        <w:szCs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31"/>
    <w:rsid w:val="0007144A"/>
    <w:rsid w:val="000B6AA8"/>
    <w:rsid w:val="00214AE9"/>
    <w:rsid w:val="00527D47"/>
    <w:rsid w:val="00663E3B"/>
    <w:rsid w:val="00882A0C"/>
    <w:rsid w:val="008C6BBB"/>
    <w:rsid w:val="00961DB7"/>
    <w:rsid w:val="00A328CF"/>
    <w:rsid w:val="00A51972"/>
    <w:rsid w:val="00AB0AC7"/>
    <w:rsid w:val="00B71331"/>
    <w:rsid w:val="00B817DA"/>
    <w:rsid w:val="00C40CCA"/>
    <w:rsid w:val="00C8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C90F7-CC49-439C-97BF-C86BA40B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Akapitzlist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Zaimportowanystyl1"/>
    <w:pPr>
      <w:numPr>
        <w:numId w:val="8"/>
      </w:numPr>
    </w:pPr>
  </w:style>
  <w:style w:type="numbering" w:customStyle="1" w:styleId="Zaimportowanystyl1">
    <w:name w:val="Zaimportowany styl 1"/>
  </w:style>
  <w:style w:type="numbering" w:customStyle="1" w:styleId="List1">
    <w:name w:val="List 1"/>
    <w:basedOn w:val="Zaimportowanystyl1"/>
    <w:pPr>
      <w:numPr>
        <w:numId w:val="6"/>
      </w:numPr>
    </w:pPr>
  </w:style>
  <w:style w:type="numbering" w:customStyle="1" w:styleId="Lista21">
    <w:name w:val="Lista 21"/>
    <w:basedOn w:val="Zaimportowanystyl2"/>
    <w:pPr>
      <w:numPr>
        <w:numId w:val="11"/>
      </w:numPr>
    </w:pPr>
  </w:style>
  <w:style w:type="numbering" w:customStyle="1" w:styleId="Zaimportowanystyl2">
    <w:name w:val="Zaimportowany styl 2"/>
  </w:style>
  <w:style w:type="paragraph" w:styleId="Bezodstpw">
    <w:name w:val="No Spacing"/>
    <w:uiPriority w:val="1"/>
    <w:qFormat/>
    <w:rsid w:val="00214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cje.skp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cz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Panasik</cp:lastModifiedBy>
  <cp:revision>13</cp:revision>
  <dcterms:created xsi:type="dcterms:W3CDTF">2015-04-10T17:13:00Z</dcterms:created>
  <dcterms:modified xsi:type="dcterms:W3CDTF">2015-04-13T13:28:00Z</dcterms:modified>
</cp:coreProperties>
</file>